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D35" w:rsidRPr="000F7B20" w:rsidRDefault="00C756DF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 xml:space="preserve">     On prend le cas y=2 car c’est dans ce cas que le train épicycloïdal prend le moins de place. Etant donné que le porte </w:t>
      </w:r>
      <w:r w:rsidR="00A51710" w:rsidRPr="000F7B20">
        <w:rPr>
          <w:rFonts w:ascii="Times New Roman" w:hAnsi="Times New Roman" w:cs="Times New Roman"/>
          <w:sz w:val="28"/>
          <w:szCs w:val="28"/>
        </w:rPr>
        <w:t xml:space="preserve">satellite </w:t>
      </w:r>
      <w:r w:rsidRPr="000F7B20">
        <w:rPr>
          <w:rFonts w:ascii="Times New Roman" w:hAnsi="Times New Roman" w:cs="Times New Roman"/>
          <w:sz w:val="28"/>
          <w:szCs w:val="28"/>
        </w:rPr>
        <w:t>est bloqué dans ce cas là, on a : (n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>)</w:t>
      </w:r>
      <w:r w:rsidR="000F7B20" w:rsidRPr="000F7B20">
        <w:rPr>
          <w:rFonts w:ascii="Times New Roman" w:hAnsi="Times New Roman" w:cs="Times New Roman"/>
          <w:sz w:val="28"/>
          <w:szCs w:val="28"/>
        </w:rPr>
        <w:t xml:space="preserve"> </w:t>
      </w:r>
      <w:r w:rsidRPr="000F7B20">
        <w:rPr>
          <w:rFonts w:ascii="Times New Roman" w:hAnsi="Times New Roman" w:cs="Times New Roman"/>
          <w:sz w:val="28"/>
          <w:szCs w:val="28"/>
        </w:rPr>
        <w:t>/ (n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>)=1/r</w:t>
      </w:r>
    </w:p>
    <w:p w:rsidR="00A51710" w:rsidRPr="000F7B20" w:rsidRDefault="00A51710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56DF" w:rsidRPr="000F7B20" w:rsidRDefault="00C756DF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Avec  n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> : sortie du train épicycloïdal = 2900tr/ min</w:t>
      </w:r>
    </w:p>
    <w:p w:rsidR="00C756DF" w:rsidRPr="000F7B20" w:rsidRDefault="00C756DF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 xml:space="preserve">           n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> : entrée du train épicycloïdal = 4tr/ min</w:t>
      </w:r>
    </w:p>
    <w:p w:rsidR="00C756DF" w:rsidRPr="000F7B20" w:rsidRDefault="00C756DF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56DF" w:rsidRPr="000F7B20" w:rsidRDefault="00C756DF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(n1)/ (n3)= 1 *(</w:t>
      </w:r>
      <w:r w:rsidR="008B4AF7" w:rsidRPr="000F7B20">
        <w:rPr>
          <w:rFonts w:ascii="Times New Roman" w:hAnsi="Times New Roman" w:cs="Times New Roman"/>
          <w:sz w:val="28"/>
          <w:szCs w:val="28"/>
        </w:rPr>
        <w:t>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>*</w:t>
      </w:r>
      <w:r w:rsidR="008B4AF7" w:rsidRPr="000F7B20">
        <w:rPr>
          <w:rFonts w:ascii="Times New Roman" w:hAnsi="Times New Roman" w:cs="Times New Roman"/>
          <w:sz w:val="28"/>
          <w:szCs w:val="28"/>
        </w:rPr>
        <w:t xml:space="preserve">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)/ (</w:t>
      </w:r>
      <w:r w:rsidR="008B4AF7" w:rsidRPr="000F7B20">
        <w:rPr>
          <w:rFonts w:ascii="Times New Roman" w:hAnsi="Times New Roman" w:cs="Times New Roman"/>
          <w:sz w:val="28"/>
          <w:szCs w:val="28"/>
        </w:rPr>
        <w:t>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>*</w:t>
      </w:r>
      <w:r w:rsidR="008B4AF7" w:rsidRPr="000F7B20">
        <w:rPr>
          <w:rFonts w:ascii="Times New Roman" w:hAnsi="Times New Roman" w:cs="Times New Roman"/>
          <w:sz w:val="28"/>
          <w:szCs w:val="28"/>
        </w:rPr>
        <w:t xml:space="preserve">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’) = 1.38*10</w:t>
      </w:r>
      <w:proofErr w:type="gramStart"/>
      <w:r w:rsidRPr="000F7B20">
        <w:rPr>
          <w:rFonts w:ascii="Times New Roman" w:hAnsi="Times New Roman" w:cs="Times New Roman"/>
          <w:sz w:val="28"/>
          <w:szCs w:val="28"/>
        </w:rPr>
        <w:t>^(</w:t>
      </w:r>
      <w:proofErr w:type="gramEnd"/>
      <w:r w:rsidRPr="000F7B20">
        <w:rPr>
          <w:rFonts w:ascii="Times New Roman" w:hAnsi="Times New Roman" w:cs="Times New Roman"/>
          <w:sz w:val="28"/>
          <w:szCs w:val="28"/>
        </w:rPr>
        <w:t>-3)</w:t>
      </w:r>
    </w:p>
    <w:p w:rsidR="00C756DF" w:rsidRPr="000F7B20" w:rsidRDefault="00C756DF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>*</w:t>
      </w:r>
      <w:r w:rsidR="008B4AF7" w:rsidRPr="000F7B20">
        <w:rPr>
          <w:rFonts w:ascii="Times New Roman" w:hAnsi="Times New Roman" w:cs="Times New Roman"/>
          <w:sz w:val="28"/>
          <w:szCs w:val="28"/>
        </w:rPr>
        <w:t xml:space="preserve">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 xml:space="preserve"> = (</w:t>
      </w:r>
      <w:r w:rsidR="008B4AF7" w:rsidRPr="000F7B20">
        <w:rPr>
          <w:rFonts w:ascii="Times New Roman" w:hAnsi="Times New Roman" w:cs="Times New Roman"/>
          <w:sz w:val="28"/>
          <w:szCs w:val="28"/>
        </w:rPr>
        <w:t>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>/</w:t>
      </w:r>
      <w:r w:rsidR="008B4AF7" w:rsidRPr="000F7B20">
        <w:rPr>
          <w:rFonts w:ascii="Times New Roman" w:hAnsi="Times New Roman" w:cs="Times New Roman"/>
          <w:sz w:val="28"/>
          <w:szCs w:val="28"/>
        </w:rPr>
        <w:t xml:space="preserve">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’)*1.38*10</w:t>
      </w:r>
      <w:r w:rsidR="000F7B20" w:rsidRPr="000F7B20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0F7B20">
        <w:rPr>
          <w:rFonts w:ascii="Times New Roman" w:hAnsi="Times New Roman" w:cs="Times New Roman"/>
          <w:sz w:val="28"/>
          <w:szCs w:val="28"/>
        </w:rPr>
        <w:t xml:space="preserve">  =&gt; équation [1]</w:t>
      </w:r>
    </w:p>
    <w:p w:rsidR="00C756DF" w:rsidRPr="000F7B20" w:rsidRDefault="00C756DF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56DF" w:rsidRPr="000F7B20" w:rsidRDefault="00C756DF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A partir de ce</w:t>
      </w:r>
      <w:r w:rsidR="008B4AF7" w:rsidRPr="000F7B20">
        <w:rPr>
          <w:rFonts w:ascii="Times New Roman" w:hAnsi="Times New Roman" w:cs="Times New Roman"/>
          <w:sz w:val="28"/>
          <w:szCs w:val="28"/>
        </w:rPr>
        <w:t>t</w:t>
      </w:r>
      <w:r w:rsidRPr="000F7B20">
        <w:rPr>
          <w:rFonts w:ascii="Times New Roman" w:hAnsi="Times New Roman" w:cs="Times New Roman"/>
          <w:sz w:val="28"/>
          <w:szCs w:val="28"/>
        </w:rPr>
        <w:t>te équation pour avoir un minimum de dents possible</w:t>
      </w:r>
      <w:r w:rsidR="008B4AF7" w:rsidRPr="000F7B20">
        <w:rPr>
          <w:rFonts w:ascii="Times New Roman" w:hAnsi="Times New Roman" w:cs="Times New Roman"/>
          <w:sz w:val="28"/>
          <w:szCs w:val="28"/>
        </w:rPr>
        <w:t>, on fixe Z</w:t>
      </w:r>
      <w:r w:rsidR="008B4AF7"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8B4AF7" w:rsidRPr="000F7B20">
        <w:rPr>
          <w:rFonts w:ascii="Times New Roman" w:hAnsi="Times New Roman" w:cs="Times New Roman"/>
          <w:sz w:val="28"/>
          <w:szCs w:val="28"/>
        </w:rPr>
        <w:t xml:space="preserve"> = Z</w:t>
      </w:r>
      <w:r w:rsidR="008B4AF7"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B4AF7" w:rsidRPr="000F7B20">
        <w:rPr>
          <w:rFonts w:ascii="Times New Roman" w:hAnsi="Times New Roman" w:cs="Times New Roman"/>
          <w:sz w:val="28"/>
          <w:szCs w:val="28"/>
        </w:rPr>
        <w:t xml:space="preserve"> = 10 dents et    Z</w:t>
      </w:r>
      <w:r w:rsidR="008B4AF7"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8B4AF7" w:rsidRPr="000F7B20">
        <w:rPr>
          <w:rFonts w:ascii="Times New Roman" w:hAnsi="Times New Roman" w:cs="Times New Roman"/>
          <w:sz w:val="28"/>
          <w:szCs w:val="28"/>
        </w:rPr>
        <w:t xml:space="preserve"> = Z</w:t>
      </w:r>
      <w:r w:rsidR="008B4AF7"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B4AF7" w:rsidRPr="000F7B20">
        <w:rPr>
          <w:rFonts w:ascii="Times New Roman" w:hAnsi="Times New Roman" w:cs="Times New Roman"/>
          <w:sz w:val="28"/>
          <w:szCs w:val="28"/>
        </w:rPr>
        <w:t>’</w:t>
      </w:r>
    </w:p>
    <w:p w:rsidR="00A51710" w:rsidRPr="000F7B20" w:rsidRDefault="00A51710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4AF7" w:rsidRPr="000F7B20" w:rsidRDefault="008B4AF7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 xml:space="preserve">Equation [1]  =&gt; </w:t>
      </w:r>
      <w:r w:rsidRPr="000F7B20">
        <w:rPr>
          <w:rFonts w:ascii="Times New Roman" w:hAnsi="Times New Roman" w:cs="Times New Roman"/>
          <w:sz w:val="28"/>
          <w:szCs w:val="28"/>
        </w:rPr>
        <w:tab/>
        <w:t>100 = (Z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>*Z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’) *1.38*10</w:t>
      </w:r>
      <w:proofErr w:type="gramStart"/>
      <w:r w:rsidRPr="000F7B20">
        <w:rPr>
          <w:rFonts w:ascii="Times New Roman" w:hAnsi="Times New Roman" w:cs="Times New Roman"/>
          <w:sz w:val="28"/>
          <w:szCs w:val="28"/>
        </w:rPr>
        <w:t>^(</w:t>
      </w:r>
      <w:proofErr w:type="gramEnd"/>
      <w:r w:rsidRPr="000F7B20">
        <w:rPr>
          <w:rFonts w:ascii="Times New Roman" w:hAnsi="Times New Roman" w:cs="Times New Roman"/>
          <w:sz w:val="28"/>
          <w:szCs w:val="28"/>
        </w:rPr>
        <w:t>-3)</w:t>
      </w:r>
    </w:p>
    <w:p w:rsidR="008B4AF7" w:rsidRPr="000F7B20" w:rsidRDefault="008B4AF7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ab/>
      </w:r>
      <w:r w:rsidRPr="000F7B20">
        <w:rPr>
          <w:rFonts w:ascii="Times New Roman" w:hAnsi="Times New Roman" w:cs="Times New Roman"/>
          <w:sz w:val="28"/>
          <w:szCs w:val="28"/>
        </w:rPr>
        <w:tab/>
      </w:r>
      <w:r w:rsidRPr="000F7B20">
        <w:rPr>
          <w:rFonts w:ascii="Times New Roman" w:hAnsi="Times New Roman" w:cs="Times New Roman"/>
          <w:sz w:val="28"/>
          <w:szCs w:val="28"/>
        </w:rPr>
        <w:tab/>
        <w:t>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>*Z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 xml:space="preserve"> = 725000</w:t>
      </w:r>
    </w:p>
    <w:p w:rsidR="008B4AF7" w:rsidRPr="000F7B20" w:rsidRDefault="008B4AF7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ab/>
      </w:r>
      <w:r w:rsidRPr="000F7B20">
        <w:rPr>
          <w:rFonts w:ascii="Times New Roman" w:hAnsi="Times New Roman" w:cs="Times New Roman"/>
          <w:sz w:val="28"/>
          <w:szCs w:val="28"/>
        </w:rPr>
        <w:tab/>
      </w:r>
      <w:r w:rsidRPr="000F7B20">
        <w:rPr>
          <w:rFonts w:ascii="Times New Roman" w:hAnsi="Times New Roman" w:cs="Times New Roman"/>
          <w:sz w:val="28"/>
          <w:szCs w:val="28"/>
        </w:rPr>
        <w:tab/>
        <w:t>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 xml:space="preserve"> = 269.26 dents</w:t>
      </w:r>
    </w:p>
    <w:p w:rsidR="00A51710" w:rsidRPr="000F7B20" w:rsidRDefault="00A51710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4AF7" w:rsidRPr="000F7B20" w:rsidRDefault="008B4AF7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Une roue dentée de 270 dents  avec un module de 2 mesure 540 mm</w:t>
      </w:r>
    </w:p>
    <w:p w:rsidR="008B4AF7" w:rsidRPr="000F7B20" w:rsidRDefault="008B4AF7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Vu le nombre de dents et la taille pour ce train épicycloïdal, nous sommes parti</w:t>
      </w:r>
      <w:r w:rsidR="00A51710" w:rsidRPr="000F7B20">
        <w:rPr>
          <w:rFonts w:ascii="Times New Roman" w:hAnsi="Times New Roman" w:cs="Times New Roman"/>
          <w:sz w:val="28"/>
          <w:szCs w:val="28"/>
        </w:rPr>
        <w:t>s</w:t>
      </w:r>
      <w:r w:rsidRPr="000F7B20">
        <w:rPr>
          <w:rFonts w:ascii="Times New Roman" w:hAnsi="Times New Roman" w:cs="Times New Roman"/>
          <w:sz w:val="28"/>
          <w:szCs w:val="28"/>
        </w:rPr>
        <w:t xml:space="preserve"> sur deux train</w:t>
      </w:r>
      <w:r w:rsidR="00A51710" w:rsidRPr="000F7B20">
        <w:rPr>
          <w:rFonts w:ascii="Times New Roman" w:hAnsi="Times New Roman" w:cs="Times New Roman"/>
          <w:sz w:val="28"/>
          <w:szCs w:val="28"/>
        </w:rPr>
        <w:t>s</w:t>
      </w:r>
      <w:r w:rsidRPr="000F7B20">
        <w:rPr>
          <w:rFonts w:ascii="Times New Roman" w:hAnsi="Times New Roman" w:cs="Times New Roman"/>
          <w:sz w:val="28"/>
          <w:szCs w:val="28"/>
        </w:rPr>
        <w:t xml:space="preserve"> épicycloïda</w:t>
      </w:r>
      <w:r w:rsidR="00A51710" w:rsidRPr="000F7B20">
        <w:rPr>
          <w:rFonts w:ascii="Times New Roman" w:hAnsi="Times New Roman" w:cs="Times New Roman"/>
          <w:sz w:val="28"/>
          <w:szCs w:val="28"/>
        </w:rPr>
        <w:t>ux</w:t>
      </w:r>
      <w:r w:rsidRPr="000F7B20">
        <w:rPr>
          <w:rFonts w:ascii="Times New Roman" w:hAnsi="Times New Roman" w:cs="Times New Roman"/>
          <w:sz w:val="28"/>
          <w:szCs w:val="28"/>
        </w:rPr>
        <w:t xml:space="preserve"> assemblés en série.</w:t>
      </w:r>
    </w:p>
    <w:p w:rsidR="00A51710" w:rsidRPr="000F7B20" w:rsidRDefault="00A51710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4AF7" w:rsidRPr="000F7B20" w:rsidRDefault="008B4AF7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Après plusieurs essai, on arrive à n3 = 100 tr/ min pour le premier train épicycloïdal et n1 = 4 tr/ min ce qui nous donne 10 dents pour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 xml:space="preserve"> et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 xml:space="preserve"> et 50 dents pour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’ et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>. Pour le deuxième train épicycloïdal on a n3 = 2900 tr/ min et n1 = 100 tr/ min, on obtient alors 10 dents pour Z1 et Z2 et 53.85 dents pour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’ et 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>.</w:t>
      </w:r>
    </w:p>
    <w:p w:rsidR="00A51710" w:rsidRPr="000F7B20" w:rsidRDefault="00A51710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4AF7" w:rsidRPr="000F7B20" w:rsidRDefault="008B4AF7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 xml:space="preserve">Pour le nombre de dents, il faut un nombre entier, donc il faut </w:t>
      </w:r>
      <w:r w:rsidR="00B03CC6" w:rsidRPr="000F7B20">
        <w:rPr>
          <w:rFonts w:ascii="Times New Roman" w:hAnsi="Times New Roman" w:cs="Times New Roman"/>
          <w:sz w:val="28"/>
          <w:szCs w:val="28"/>
        </w:rPr>
        <w:t xml:space="preserve">fixer </w:t>
      </w:r>
      <w:r w:rsidRPr="000F7B20">
        <w:rPr>
          <w:rFonts w:ascii="Times New Roman" w:hAnsi="Times New Roman" w:cs="Times New Roman"/>
          <w:sz w:val="28"/>
          <w:szCs w:val="28"/>
        </w:rPr>
        <w:t>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’</w:t>
      </w:r>
      <w:r w:rsidR="00B03CC6" w:rsidRPr="000F7B20">
        <w:rPr>
          <w:rFonts w:ascii="Times New Roman" w:hAnsi="Times New Roman" w:cs="Times New Roman"/>
          <w:sz w:val="28"/>
          <w:szCs w:val="28"/>
        </w:rPr>
        <w:t xml:space="preserve"> et Z</w:t>
      </w:r>
      <w:r w:rsidR="00B03CC6"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03CC6" w:rsidRPr="000F7B20">
        <w:rPr>
          <w:rFonts w:ascii="Times New Roman" w:hAnsi="Times New Roman" w:cs="Times New Roman"/>
          <w:sz w:val="28"/>
          <w:szCs w:val="28"/>
        </w:rPr>
        <w:t xml:space="preserve"> à 54 dents et rechercher n3 pour le deuxième train épicycloïdal.</w:t>
      </w:r>
    </w:p>
    <w:p w:rsidR="00A51710" w:rsidRPr="000F7B20" w:rsidRDefault="00A51710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3CC6" w:rsidRPr="000F7B20" w:rsidRDefault="00B03CC6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(Z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F7B20">
        <w:rPr>
          <w:rFonts w:ascii="Times New Roman" w:hAnsi="Times New Roman" w:cs="Times New Roman"/>
          <w:sz w:val="28"/>
          <w:szCs w:val="28"/>
        </w:rPr>
        <w:t>*Z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)/ (Z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F7B20">
        <w:rPr>
          <w:rFonts w:ascii="Times New Roman" w:hAnsi="Times New Roman" w:cs="Times New Roman"/>
          <w:sz w:val="28"/>
          <w:szCs w:val="28"/>
        </w:rPr>
        <w:t>’*Z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>) = 100/n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 xml:space="preserve">    =&gt;    100/2916 = 100/n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A51710" w:rsidRPr="000F7B20" w:rsidRDefault="00A51710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3CC6" w:rsidRPr="000F7B20" w:rsidRDefault="00B03CC6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=&gt;  n</w:t>
      </w:r>
      <w:r w:rsidRPr="000F7B2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F7B20">
        <w:rPr>
          <w:rFonts w:ascii="Times New Roman" w:hAnsi="Times New Roman" w:cs="Times New Roman"/>
          <w:sz w:val="28"/>
          <w:szCs w:val="28"/>
        </w:rPr>
        <w:t xml:space="preserve"> = 2916 tr/ min</w:t>
      </w:r>
    </w:p>
    <w:p w:rsidR="00A51710" w:rsidRPr="000F7B20" w:rsidRDefault="00A51710" w:rsidP="00A517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3CC6" w:rsidRPr="000F7B20" w:rsidRDefault="00B03CC6" w:rsidP="00A5171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7B20">
        <w:rPr>
          <w:rFonts w:ascii="Times New Roman" w:hAnsi="Times New Roman" w:cs="Times New Roman"/>
          <w:sz w:val="28"/>
          <w:szCs w:val="28"/>
        </w:rPr>
        <w:t>Ce résultat n’est pas dérangeant par rapport à ce que nous voulions étant donné qu’il n’y a qu’une augmentation de 16 tr/ min.</w:t>
      </w:r>
    </w:p>
    <w:sectPr w:rsidR="00B03CC6" w:rsidRPr="000F7B20" w:rsidSect="003A6D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018FF"/>
    <w:multiLevelType w:val="hybridMultilevel"/>
    <w:tmpl w:val="9AB4536E"/>
    <w:lvl w:ilvl="0" w:tplc="0F14B7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56DF"/>
    <w:rsid w:val="000B3657"/>
    <w:rsid w:val="000F7B20"/>
    <w:rsid w:val="003A6D35"/>
    <w:rsid w:val="00765F10"/>
    <w:rsid w:val="008B4AF7"/>
    <w:rsid w:val="00A51710"/>
    <w:rsid w:val="00B03CC6"/>
    <w:rsid w:val="00C75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D3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3C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C4E0F-B33A-45D0-BCAB-19A49EC0F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Fraiture Alexandre</cp:lastModifiedBy>
  <cp:revision>3</cp:revision>
  <dcterms:created xsi:type="dcterms:W3CDTF">2008-01-10T17:42:00Z</dcterms:created>
  <dcterms:modified xsi:type="dcterms:W3CDTF">2008-01-23T13:06:00Z</dcterms:modified>
</cp:coreProperties>
</file>